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D56" w:rsidRDefault="00A37D56"/>
    <w:p w:rsidR="004A00B6" w:rsidRPr="004A00B6" w:rsidRDefault="004A00B6" w:rsidP="002641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textDirection w:val="btLr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4A00B6">
        <w:rPr>
          <w:rFonts w:ascii="Times New Roman" w:eastAsia="Times New Roman" w:hAnsi="Times New Roman" w:cs="Times New Roman"/>
          <w:color w:val="000000"/>
          <w:sz w:val="28"/>
          <w:szCs w:val="24"/>
          <w:lang w:val="pt-BR"/>
        </w:rPr>
        <w:t>ỦY BAN NHÂN DÂN THÀNH PHỐ HỒ CHÍ MINH</w:t>
      </w:r>
    </w:p>
    <w:p w:rsidR="00A37D56" w:rsidRDefault="004A00B6" w:rsidP="00264142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pt-BR"/>
        </w:rPr>
      </w:pPr>
      <w:r w:rsidRPr="004A00B6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pt-BR"/>
        </w:rPr>
        <w:t>TRƯỜNG CAO ĐẲNG LÝ TỰ TRỌNG THÀNH PHỐ HỒ CHÍ MINH</w:t>
      </w:r>
    </w:p>
    <w:p w:rsidR="004A00B6" w:rsidRDefault="004A00B6" w:rsidP="004A00B6">
      <w:pPr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pt-BR"/>
        </w:rPr>
      </w:pPr>
    </w:p>
    <w:p w:rsidR="004A00B6" w:rsidRDefault="004A00B6" w:rsidP="004A00B6">
      <w:pPr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pt-BR"/>
        </w:rPr>
      </w:pPr>
      <w:bookmarkStart w:id="0" w:name="_GoBack"/>
      <w:bookmarkEnd w:id="0"/>
    </w:p>
    <w:p w:rsidR="004A00B6" w:rsidRDefault="004A00B6" w:rsidP="004A00B6">
      <w:pPr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pt-BR"/>
        </w:rPr>
      </w:pPr>
    </w:p>
    <w:p w:rsidR="004A00B6" w:rsidRDefault="004A00B6" w:rsidP="004A00B6">
      <w:pPr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pt-BR"/>
        </w:rPr>
      </w:pPr>
    </w:p>
    <w:p w:rsidR="004A00B6" w:rsidRDefault="004A00B6" w:rsidP="004A00B6">
      <w:pPr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pt-BR"/>
        </w:rPr>
      </w:pPr>
    </w:p>
    <w:p w:rsidR="004A00B6" w:rsidRPr="004A00B6" w:rsidRDefault="004A00B6" w:rsidP="004A00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textDirection w:val="btLr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4A00B6">
        <w:rPr>
          <w:rFonts w:ascii="Arial" w:eastAsia="Arial" w:hAnsi="Arial" w:cs="Arial"/>
          <w:b/>
          <w:color w:val="000000"/>
          <w:sz w:val="40"/>
          <w:szCs w:val="24"/>
          <w:lang w:val="pt-BR"/>
        </w:rPr>
        <w:t>SỔ GIÁO ÁN</w:t>
      </w:r>
    </w:p>
    <w:p w:rsidR="004A00B6" w:rsidRPr="004A00B6" w:rsidRDefault="004A00B6" w:rsidP="004A00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textDirection w:val="btLr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4A00B6">
        <w:rPr>
          <w:rFonts w:ascii="Arial" w:eastAsia="Arial" w:hAnsi="Arial" w:cs="Arial"/>
          <w:b/>
          <w:color w:val="000000"/>
          <w:sz w:val="48"/>
          <w:szCs w:val="24"/>
          <w:lang w:val="pt-BR"/>
        </w:rPr>
        <w:t>LÝ THUYẾT</w:t>
      </w:r>
    </w:p>
    <w:p w:rsidR="004A00B6" w:rsidRPr="004A00B6" w:rsidRDefault="004A00B6" w:rsidP="004A00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textDirection w:val="btLr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4A00B6" w:rsidRPr="004A00B6" w:rsidRDefault="007A3A8D" w:rsidP="007A3A8D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  <w:tab w:val="left" w:pos="3150"/>
        </w:tabs>
        <w:spacing w:after="0" w:line="240" w:lineRule="auto"/>
        <w:textDirection w:val="btLr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>
        <w:rPr>
          <w:rFonts w:ascii="Arial" w:eastAsia="Arial" w:hAnsi="Arial" w:cs="Arial"/>
          <w:color w:val="000000"/>
          <w:sz w:val="32"/>
          <w:szCs w:val="24"/>
          <w:lang w:val="pt-BR"/>
        </w:rPr>
        <w:tab/>
      </w:r>
      <w:r w:rsidR="004A00B6" w:rsidRPr="004A00B6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Môn học: </w:t>
      </w:r>
      <w:r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M</w:t>
      </w:r>
      <w:r w:rsidRPr="007A3A8D">
        <w:t xml:space="preserve"> </w:t>
      </w:r>
      <w:r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ÁY</w:t>
      </w:r>
      <w:r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 </w:t>
      </w:r>
      <w:r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Đ</w:t>
      </w:r>
      <w:r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I</w:t>
      </w:r>
      <w:r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Ệ</w:t>
      </w:r>
      <w:r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N</w:t>
      </w:r>
    </w:p>
    <w:p w:rsidR="004A00B6" w:rsidRPr="004A00B6" w:rsidRDefault="004A00B6" w:rsidP="007A3A8D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240" w:lineRule="auto"/>
        <w:ind w:left="720" w:firstLine="720"/>
        <w:textDirection w:val="btLr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4A00B6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  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ab/>
      </w:r>
      <w:r w:rsidRPr="004A00B6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Lớp : 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 16C</w:t>
      </w:r>
      <w:r w:rsidR="007A3A8D"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Đ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-</w:t>
      </w:r>
      <w:r w:rsidR="007A3A8D" w:rsidRPr="007A3A8D">
        <w:t xml:space="preserve"> </w:t>
      </w:r>
      <w:r w:rsidR="007A3A8D"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Đ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CN   </w:t>
      </w:r>
      <w:r w:rsidRPr="004A00B6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Khoá : 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16C</w:t>
      </w:r>
      <w:r w:rsidR="007A3A8D"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Đ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 </w:t>
      </w:r>
    </w:p>
    <w:p w:rsidR="004A00B6" w:rsidRPr="004A00B6" w:rsidRDefault="004A00B6" w:rsidP="007A3A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firstLine="720"/>
        <w:textDirection w:val="btLr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4A00B6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Họ và tên giảng viên : 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   L</w:t>
      </w:r>
      <w:r w:rsidR="007A3A8D" w:rsidRPr="007A3A8D">
        <w:t xml:space="preserve"> </w:t>
      </w:r>
      <w:r w:rsidR="007A3A8D"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Ê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 TH</w:t>
      </w:r>
      <w:r w:rsidR="007A3A8D"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Ế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 HU</w:t>
      </w:r>
      <w:r w:rsidR="007A3A8D"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Â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N</w:t>
      </w:r>
    </w:p>
    <w:p w:rsidR="004A00B6" w:rsidRDefault="004A00B6" w:rsidP="004A00B6">
      <w:r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 xml:space="preserve">    </w:t>
      </w:r>
      <w:r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ab/>
      </w:r>
      <w:r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ab/>
        <w:t xml:space="preserve">  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ab/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ab/>
      </w:r>
      <w:r w:rsidRP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Năm học</w:t>
      </w:r>
      <w:r w:rsidR="007A3A8D">
        <w:rPr>
          <w:rFonts w:ascii="Times New Roman" w:eastAsia="Arial" w:hAnsi="Times New Roman" w:cs="Times New Roman"/>
          <w:color w:val="000000"/>
          <w:sz w:val="32"/>
          <w:szCs w:val="24"/>
          <w:lang w:val="pt-BR"/>
        </w:rPr>
        <w:t>:    2017-2018</w:t>
      </w:r>
    </w:p>
    <w:p w:rsidR="00A37D56" w:rsidRDefault="00A37D56"/>
    <w:p w:rsidR="00A37D56" w:rsidRDefault="00A37D56"/>
    <w:p w:rsidR="00A37D56" w:rsidRDefault="00A37D56"/>
    <w:p w:rsidR="00A37D56" w:rsidRDefault="00A37D56"/>
    <w:p w:rsidR="00A37D56" w:rsidRDefault="00A37D56"/>
    <w:p w:rsidR="00A37D56" w:rsidRDefault="00A37D56"/>
    <w:p w:rsidR="00A37D56" w:rsidRDefault="00A37D56"/>
    <w:p w:rsidR="00A37D56" w:rsidRDefault="00A37D56"/>
    <w:p w:rsidR="00A37D56" w:rsidRDefault="00A37D56"/>
    <w:p w:rsidR="00A37D56" w:rsidRDefault="00A37D56"/>
    <w:p w:rsidR="00A37D56" w:rsidRDefault="00A37D56"/>
    <w:p w:rsidR="00A37D56" w:rsidRDefault="00A37D56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17994" w:rsidRPr="00176980" w:rsidTr="00787139">
        <w:tc>
          <w:tcPr>
            <w:tcW w:w="3348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17994" w:rsidRPr="00176980" w:rsidTr="00787139">
        <w:tc>
          <w:tcPr>
            <w:tcW w:w="3755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ĐẠI CƯƠNG MÁY BIẾN ÁP</w:t>
      </w:r>
    </w:p>
    <w:p w:rsidR="00817994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C812D8" w:rsidRPr="00C812D8" w:rsidRDefault="00C812D8" w:rsidP="00C812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Giúp 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vi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ê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n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 cơ bản về máy biến áp, cụ thể:</w:t>
      </w:r>
    </w:p>
    <w:p w:rsidR="00C812D8" w:rsidRPr="00C812D8" w:rsidRDefault="00C812D8" w:rsidP="00C812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Định nghĩa và ý nghĩa các thông số cơ bản máy biến áp.</w:t>
      </w:r>
    </w:p>
    <w:p w:rsidR="00C812D8" w:rsidRPr="00C812D8" w:rsidRDefault="00C812D8" w:rsidP="00C812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 Cấu tạo và ứng dụng trong thực tế.</w:t>
      </w:r>
    </w:p>
    <w:p w:rsidR="00C812D8" w:rsidRPr="00176980" w:rsidRDefault="00C812D8" w:rsidP="00C812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 xml:space="preserve">+  Nguyên lý làm việc.   </w:t>
      </w:r>
    </w:p>
    <w:p w:rsidR="00817994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_ </w:t>
      </w: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Nhận biết và hiểu được cơ bản về máy biến áp: Ý nghĩa, cấu tạo, ứng dụng và giải thích được nguyên lý làm việc.</w:t>
      </w:r>
    </w:p>
    <w:p w:rsidR="00817994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chiếu, vật</w:t>
      </w:r>
      <w:r>
        <w:rPr>
          <w:rFonts w:ascii="Times New Roman" w:hAnsi="Times New Roman" w:cs="Times New Roman"/>
        </w:rPr>
        <w:t xml:space="preserve"> </w:t>
      </w:r>
      <w:r w:rsidRPr="00AC7D4A">
        <w:rPr>
          <w:rFonts w:ascii="Times New Roman" w:hAnsi="Times New Roman" w:cs="Times New Roman"/>
        </w:rPr>
        <w:t>thật</w:t>
      </w:r>
      <w:r>
        <w:rPr>
          <w:rFonts w:ascii="Times New Roman" w:hAnsi="Times New Roman" w:cs="Times New Roman"/>
        </w:rPr>
        <w:t>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817994" w:rsidRPr="00176980" w:rsidTr="00817994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817994" w:rsidRPr="00176980" w:rsidTr="0081799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81799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81799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IV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Định nghĩa và các thông số định mức cơ bản của máy biến áp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Định nghĩa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Các thông số định mức cơ bản của máy biến áp 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3) Ứng dụng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Cấu tạo máy biến áp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Lõi thép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Dây quấn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3) </w:t>
            </w: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Các bộ phận khác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Nguyên lý làm việc của máy biến áp 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Sơ đồ thay thế máy biến áp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Các phương trình điện áp và sức từ động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AC7D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Sơ đồ thay thế</w:t>
            </w: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1799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1799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1799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1799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81799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81799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Xem l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ại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kiến thức cơ bản về từ trường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817994" w:rsidRPr="00176980" w:rsidTr="00817994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817994" w:rsidRPr="00176980" w:rsidTr="00817994">
        <w:tc>
          <w:tcPr>
            <w:tcW w:w="4694" w:type="dxa"/>
            <w:gridSpan w:val="2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954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4276EF" w:rsidRDefault="004276EF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17994" w:rsidRPr="00176980" w:rsidTr="00787139">
        <w:tc>
          <w:tcPr>
            <w:tcW w:w="3348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17994" w:rsidRPr="00176980" w:rsidTr="00787139">
        <w:tc>
          <w:tcPr>
            <w:tcW w:w="3755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817994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271C8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CHẾ ĐỘ CÓ TẢI MÁY BIẾN ÁP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C812D8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Mục tiêu của bài:</w:t>
      </w:r>
    </w:p>
    <w:p w:rsidR="00C812D8" w:rsidRPr="00C812D8" w:rsidRDefault="00817994" w:rsidP="00C812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C812D8"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Giải thích sự thay đổi điện áp thứ cấp khi tải thay đổi và biện pháp khắc phục.</w:t>
      </w:r>
    </w:p>
    <w:p w:rsidR="00817994" w:rsidRPr="00176980" w:rsidRDefault="00C812D8" w:rsidP="00C812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Tính tổn hao và hiệu suất máy biến áp.</w:t>
      </w:r>
    </w:p>
    <w:p w:rsidR="00817994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817994" w:rsidRPr="00271C8A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71C8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nguyên nhân sự thay đổi điện áp thứ cấp khi tải thay đổi và biện pháp khắc phục.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71C8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+ Tính được tổn hao và hiệu suất máy biến áp  </w:t>
      </w:r>
    </w:p>
    <w:p w:rsidR="00817994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817994" w:rsidRPr="00176980" w:rsidTr="00817994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817994" w:rsidRPr="00176980" w:rsidTr="0081799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81799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81799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71C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Hệ số tải của máy biến áp</w:t>
            </w: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71C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Độ biến thiên điện áp thứ cấp theo tải_ Đường đặc tính ngoài</w:t>
            </w: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271C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Độ biến thiên điện áp thứ cấp theo tải</w:t>
            </w: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 xml:space="preserve">2) </w:t>
            </w:r>
            <w:r w:rsidRPr="00271C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Đường đặc tính ngoài</w:t>
            </w: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71C8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Tổn hao và hiệu suất máy biến áp_giản đồ năng lượng máy biến áp</w:t>
            </w: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AC7D4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1799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1799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1799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81799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81799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396"/>
        <w:gridCol w:w="4645"/>
      </w:tblGrid>
      <w:tr w:rsidR="00817994" w:rsidRPr="00176980" w:rsidTr="00817994"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817994" w:rsidRPr="00176980" w:rsidTr="00817994">
        <w:tc>
          <w:tcPr>
            <w:tcW w:w="5003" w:type="dxa"/>
            <w:gridSpan w:val="2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645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817994" w:rsidRDefault="00817994"/>
    <w:p w:rsidR="00817994" w:rsidRDefault="00817994"/>
    <w:p w:rsidR="00817994" w:rsidRDefault="00817994"/>
    <w:p w:rsidR="00817994" w:rsidRDefault="00817994"/>
    <w:p w:rsidR="00817994" w:rsidRDefault="00817994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17994" w:rsidRPr="00176980" w:rsidTr="00787139">
        <w:tc>
          <w:tcPr>
            <w:tcW w:w="3348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17994" w:rsidRPr="00176980" w:rsidTr="00787139">
        <w:tc>
          <w:tcPr>
            <w:tcW w:w="3755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817994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81799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MÁY BIẾN ÁP 3 PHA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C812D8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Mục tiêu của bài:</w:t>
      </w:r>
    </w:p>
    <w:p w:rsidR="00C812D8" w:rsidRPr="00C812D8" w:rsidRDefault="00817994" w:rsidP="00C812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C812D8"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 w:rsidR="007F0712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ng</w:t>
      </w:r>
      <w:r w:rsidR="007F0712" w:rsidRPr="007F0712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ư</w:t>
      </w:r>
      <w:r w:rsidR="007F0712" w:rsidRPr="007F0712">
        <w:t>ời</w:t>
      </w:r>
      <w:r w:rsidR="007F0712">
        <w:t xml:space="preserve"> </w:t>
      </w:r>
      <w:r w:rsidR="00C812D8"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học hiểu biết cơ bản về :</w:t>
      </w:r>
    </w:p>
    <w:p w:rsidR="00C812D8" w:rsidRPr="00C812D8" w:rsidRDefault="00C812D8" w:rsidP="00C812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Ý nghĩa tổ nối dây máy biến áp 3 pha và vẽ sơ đồ vec tơ tổ nối dây.</w:t>
      </w:r>
    </w:p>
    <w:p w:rsidR="00817994" w:rsidRPr="00176980" w:rsidRDefault="00C812D8" w:rsidP="00C812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Ý nghĩa và điều kiện để các máy biến áp làm việc song song</w:t>
      </w:r>
    </w:p>
    <w:p w:rsidR="00817994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817994" w:rsidRPr="00817994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81799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Vẽ được sơ đồ vec tơ tổ nối dây, từ đó xác định được tổ nối dây.</w:t>
      </w:r>
    </w:p>
    <w:p w:rsidR="00817994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81799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cơ bản về ý nghĩa và điều kiện để các máy biến áp làm việc song song.</w:t>
      </w:r>
    </w:p>
    <w:p w:rsidR="00817994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817994" w:rsidRPr="00176980" w:rsidTr="0078713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817994" w:rsidRPr="00176980" w:rsidTr="0078713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817994" w:rsidRPr="00817994" w:rsidRDefault="00817994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Khái quát máy biến áp 3 pha</w:t>
            </w:r>
          </w:p>
          <w:p w:rsidR="00817994" w:rsidRPr="00817994" w:rsidRDefault="00817994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817994" w:rsidRDefault="00817994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Phân loại</w:t>
            </w:r>
          </w:p>
          <w:p w:rsidR="00817994" w:rsidRPr="00817994" w:rsidRDefault="00817994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817994" w:rsidRDefault="00817994" w:rsidP="00817994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89" w:hanging="28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Các kiểu nối dây</w:t>
            </w:r>
          </w:p>
          <w:p w:rsidR="00817994" w:rsidRPr="00817994" w:rsidRDefault="00817994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      </w:t>
            </w:r>
          </w:p>
          <w:p w:rsidR="00817994" w:rsidRPr="00817994" w:rsidRDefault="00817994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3) </w:t>
            </w:r>
            <w:r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Hệ số biến áp</w:t>
            </w:r>
          </w:p>
          <w:p w:rsidR="00817994" w:rsidRPr="00817994" w:rsidRDefault="00817994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817994" w:rsidRDefault="00817994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Tổ nối dây máy biến áp 3 pha</w:t>
            </w:r>
          </w:p>
          <w:p w:rsidR="00817994" w:rsidRDefault="00817994" w:rsidP="00BB5979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89" w:hanging="27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Định nghĩa</w:t>
            </w:r>
          </w:p>
          <w:p w:rsidR="00BB5979" w:rsidRDefault="00BB5979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817994" w:rsidRDefault="00BB5979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="00817994"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Xác định tổ nối dây</w:t>
            </w:r>
          </w:p>
          <w:p w:rsidR="00BB5979" w:rsidRDefault="00BB5979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817994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 </w:t>
            </w:r>
          </w:p>
          <w:p w:rsidR="00BB5979" w:rsidRDefault="00BB5979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817994" w:rsidRDefault="00817994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   </w:t>
            </w:r>
          </w:p>
          <w:p w:rsidR="00817994" w:rsidRPr="00817994" w:rsidRDefault="00817994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Điều kiện để các máy biến áp làm việc song song </w:t>
            </w:r>
          </w:p>
          <w:p w:rsidR="00817994" w:rsidRPr="00817994" w:rsidRDefault="00BB5979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="00817994"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Với máy biến áp 1 pha</w:t>
            </w:r>
          </w:p>
          <w:p w:rsidR="00817994" w:rsidRPr="00271C8A" w:rsidRDefault="00BB5979" w:rsidP="0081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="00817994" w:rsidRPr="008179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Với máy biến áp 3 pha</w:t>
            </w:r>
          </w:p>
          <w:p w:rsidR="00817994" w:rsidRPr="00271C8A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BB5979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BB5979" w:rsidRDefault="00BB597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17994" w:rsidRDefault="00BB597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GV: Thuyết trình,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lastRenderedPageBreak/>
              <w:t>p</w:t>
            </w:r>
            <w:r w:rsidR="00817994"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hát vấn.</w:t>
            </w:r>
          </w:p>
          <w:p w:rsidR="00BB5979" w:rsidRPr="001276F1" w:rsidRDefault="00BB597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BB5979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Hướng dẫn vẽ sơ đồ vec tơ điện áp để xác định tổ nối dây. Chú ý thứ tự pha khi vẽ sơ đồ vec tơ điện áp 3 pha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817994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17994" w:rsidRPr="001276F1" w:rsidRDefault="00817994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1799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1799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1799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17994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817994" w:rsidRPr="00176980" w:rsidRDefault="00817994" w:rsidP="00817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396"/>
        <w:gridCol w:w="4645"/>
      </w:tblGrid>
      <w:tr w:rsidR="00817994" w:rsidRPr="00176980" w:rsidTr="00787139"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817994" w:rsidRPr="00176980" w:rsidTr="00787139">
        <w:tc>
          <w:tcPr>
            <w:tcW w:w="5003" w:type="dxa"/>
            <w:gridSpan w:val="2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645" w:type="dxa"/>
          </w:tcPr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17994" w:rsidRPr="00176980" w:rsidRDefault="00817994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817994" w:rsidRDefault="00817994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B5979" w:rsidRPr="00176980" w:rsidTr="00787139">
        <w:tc>
          <w:tcPr>
            <w:tcW w:w="3348" w:type="dxa"/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BB5979" w:rsidRPr="00176980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B5979" w:rsidRPr="00176980" w:rsidTr="00787139">
        <w:tc>
          <w:tcPr>
            <w:tcW w:w="3755" w:type="dxa"/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BB5979" w:rsidRPr="00176980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BB5979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D5537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MÁY BIẾN ÁP ĐẶC BIỆT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BB5979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CA3CB8" w:rsidRPr="00CA3CB8" w:rsidRDefault="00CA3CB8" w:rsidP="00CA3C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A3CB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 w:rsidR="007F0712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ng</w:t>
      </w:r>
      <w:r w:rsidR="007F0712" w:rsidRPr="007F0712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ư</w:t>
      </w:r>
      <w:r w:rsidR="007F0712" w:rsidRPr="007F0712">
        <w:t>ời</w:t>
      </w:r>
      <w:r w:rsidR="007F0712">
        <w:t xml:space="preserve"> </w:t>
      </w:r>
      <w:r w:rsidRPr="00CA3CB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học hiểu biết cơ bản về máy biến áp đặc biệt, cụ thể :</w:t>
      </w:r>
    </w:p>
    <w:p w:rsidR="00CA3CB8" w:rsidRPr="00CA3CB8" w:rsidRDefault="00CA3CB8" w:rsidP="00CA3C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A3CB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Cấu tạo máy biến áp đặc biệt (so sánh với máy biến áp điện lực dạng cách ly).</w:t>
      </w:r>
    </w:p>
    <w:p w:rsidR="00CA3CB8" w:rsidRPr="00176980" w:rsidRDefault="00CA3CB8" w:rsidP="00CA3C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A3CB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Nguyên tắc hoạt động và ứng dụng máy biến áp đặc biệt.</w:t>
      </w:r>
    </w:p>
    <w:p w:rsidR="00BB5979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Sau khi học xong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bài này người học có khả năng:</w:t>
      </w:r>
    </w:p>
    <w:p w:rsidR="00BB5979" w:rsidRPr="00D5537F" w:rsidRDefault="00BB5979" w:rsidP="00BB597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5537F">
        <w:rPr>
          <w:rFonts w:ascii="Times New Roman" w:eastAsia="Times New Roman" w:hAnsi="Times New Roman" w:cs="Times New Roman"/>
          <w:sz w:val="26"/>
          <w:szCs w:val="26"/>
        </w:rPr>
        <w:t xml:space="preserve">+ Biết được cấu tạo máy biến áp đặc </w:t>
      </w:r>
      <w:proofErr w:type="gramStart"/>
      <w:r w:rsidRPr="00D5537F">
        <w:rPr>
          <w:rFonts w:ascii="Times New Roman" w:eastAsia="Times New Roman" w:hAnsi="Times New Roman" w:cs="Times New Roman"/>
          <w:sz w:val="26"/>
          <w:szCs w:val="26"/>
        </w:rPr>
        <w:t>biệt  .</w:t>
      </w:r>
      <w:proofErr w:type="gramEnd"/>
    </w:p>
    <w:p w:rsidR="00BB5979" w:rsidRPr="00D5537F" w:rsidRDefault="00BB5979" w:rsidP="00BB597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D5537F">
        <w:rPr>
          <w:rFonts w:ascii="Times New Roman" w:eastAsia="Times New Roman" w:hAnsi="Times New Roman" w:cs="Times New Roman"/>
          <w:sz w:val="26"/>
          <w:szCs w:val="26"/>
        </w:rPr>
        <w:t>+ Hiểu được cơ bản về nguyên tắc hoạt động và ứng dụng máy biến áp đặc biệt</w:t>
      </w:r>
    </w:p>
    <w:p w:rsidR="00BB5979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BB5979" w:rsidRPr="00176980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BB5979" w:rsidRPr="00176980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BB5979" w:rsidRPr="00176980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5979" w:rsidRPr="00176980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BB5979" w:rsidRPr="00176980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BB5979" w:rsidRPr="00176980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BB5979" w:rsidRPr="00176980" w:rsidTr="00BB597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BB5979" w:rsidRPr="00176980" w:rsidTr="00BB597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BB5979" w:rsidRPr="00176980" w:rsidTr="00BB597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BB5979" w:rsidRPr="00176980" w:rsidTr="00BB597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>Máy biến áp tự ngẫu</w:t>
            </w:r>
          </w:p>
          <w:p w:rsidR="00BB5979" w:rsidRPr="00D5537F" w:rsidRDefault="00BB5979" w:rsidP="0078713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19B" w:rsidRDefault="00C8119B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>Máy biến áp đo lường</w:t>
            </w: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BB597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>Máy biến điện áp</w:t>
            </w: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2)  M</w:t>
            </w: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>áy biến dòng</w:t>
            </w: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</w:t>
            </w: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biến áp hàn hồ quang </w:t>
            </w:r>
          </w:p>
          <w:p w:rsidR="00BB5979" w:rsidRPr="00D5537F" w:rsidRDefault="00BB597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D5537F" w:rsidRDefault="00BB5979" w:rsidP="007871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5979" w:rsidRPr="00AC7D4A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BB5979" w:rsidRPr="00D5537F" w:rsidRDefault="00BB597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>Đặt vấn đề: truyền tải năng lượng qua máy biến áp tự ngẫu.</w:t>
            </w:r>
          </w:p>
          <w:p w:rsidR="00BB5979" w:rsidRPr="00D5537F" w:rsidRDefault="00BB597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Nhấn mạnh vể mặt kinh tế và mặt </w:t>
            </w:r>
            <w:proofErr w:type="gramStart"/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  <w:proofErr w:type="gramEnd"/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toàn so với máy biến áp cách ly. </w:t>
            </w:r>
          </w:p>
          <w:p w:rsidR="00BB5979" w:rsidRPr="001276F1" w:rsidRDefault="00BB597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Chú ý máy tự ngẫu chỉ thật sự kinh tế hơn khi U</w:t>
            </w: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U</w:t>
            </w: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D5537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không chênh lệch nhiều</w:t>
            </w:r>
          </w:p>
          <w:p w:rsidR="00BB5979" w:rsidRDefault="00BB597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BB5979" w:rsidRPr="006327B6" w:rsidRDefault="00BB597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327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Đặt vấn đề: khó khăn trong việc đo </w:t>
            </w:r>
            <w:r w:rsidR="00C8119B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  <w:proofErr w:type="gramStart"/>
            <w:r w:rsidR="00C8119B">
              <w:rPr>
                <w:rFonts w:ascii="Times New Roman" w:eastAsia="Times New Roman" w:hAnsi="Times New Roman" w:cs="Times New Roman"/>
                <w:sz w:val="26"/>
                <w:szCs w:val="26"/>
              </w:rPr>
              <w:t>,I</w:t>
            </w:r>
            <w:proofErr w:type="gramEnd"/>
            <w:r w:rsidRPr="006327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có giá trị lớn từ đó thấy được ưu điểm cùa các máy biến áp đo lường.</w:t>
            </w:r>
          </w:p>
          <w:p w:rsidR="00BB5979" w:rsidRDefault="00BB597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BB5979" w:rsidRPr="001276F1" w:rsidRDefault="00BB597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BB5979" w:rsidRDefault="00BB597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BB5979" w:rsidRPr="001276F1" w:rsidRDefault="00BB597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BB597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BB597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BB597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BB5979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BB5979" w:rsidRPr="00176980" w:rsidTr="00BB597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BB5979" w:rsidRPr="00176980" w:rsidTr="00BB597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BB5979" w:rsidRPr="00176980" w:rsidRDefault="00BB5979" w:rsidP="00BB59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BB5979" w:rsidRPr="00176980" w:rsidTr="00BB597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BB5979" w:rsidRPr="00176980" w:rsidTr="00BB5979">
        <w:tc>
          <w:tcPr>
            <w:tcW w:w="4694" w:type="dxa"/>
            <w:gridSpan w:val="2"/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954" w:type="dxa"/>
          </w:tcPr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BB5979" w:rsidRPr="00176980" w:rsidRDefault="00BB597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BB5979" w:rsidRDefault="00BB5979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87139" w:rsidRPr="00176980" w:rsidTr="00787139">
        <w:tc>
          <w:tcPr>
            <w:tcW w:w="3348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87139" w:rsidRPr="00176980" w:rsidTr="00787139">
        <w:tc>
          <w:tcPr>
            <w:tcW w:w="3755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9E2DF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ĐẠI CƯƠNG MÁY ĐIỆN KHÔNG ĐỒNG BỘ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C8119B" w:rsidRPr="00C8119B" w:rsidRDefault="00C8119B" w:rsidP="00C81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Giúp ng</w:t>
      </w:r>
      <w:r w:rsidRPr="00C8119B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ư</w:t>
      </w:r>
      <w:r w:rsidRPr="00C8119B">
        <w:t>ời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học</w:t>
      </w:r>
      <w:r w:rsidRPr="00C8119B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 một số kiến thức cơ bản về máy điện không đồng bộ, cụ thể :</w:t>
      </w:r>
    </w:p>
    <w:p w:rsidR="00C8119B" w:rsidRPr="00C8119B" w:rsidRDefault="00C8119B" w:rsidP="00C81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19B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Cấu tạo máy điện không đồng bộ và những thông số cơ bản ghi trên nhãn máy.</w:t>
      </w:r>
    </w:p>
    <w:p w:rsidR="00C8119B" w:rsidRPr="00C8119B" w:rsidRDefault="00C8119B" w:rsidP="00C81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19B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19B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Nguyên tắc tạo từ trường quay trong máy điện không đồng bộ.</w:t>
      </w:r>
    </w:p>
    <w:p w:rsidR="00C8119B" w:rsidRPr="00176980" w:rsidRDefault="00C8119B" w:rsidP="00C81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19B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Nguyên lý làm việc động cơ không đồng bộ.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787139" w:rsidRPr="009E2DF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9E2DF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Biết được cấu tạo máy điện không đồng bộ.</w:t>
      </w:r>
    </w:p>
    <w:p w:rsidR="00787139" w:rsidRPr="009E2DF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9E2DF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ý nghĩa những thông số cơ bản ghi trên nhãn máy.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9E2DF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Giải thích được nguyên tắc tạo từ trường quay và nguyên lý làm việc của động cơ điện không đồng bộ.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787139" w:rsidRPr="00176980" w:rsidTr="0078713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787139" w:rsidRPr="00176980" w:rsidTr="0078713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IV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26FA9">
              <w:rPr>
                <w:rFonts w:ascii="Times New Roman" w:eastAsia="Times New Roman" w:hAnsi="Times New Roman" w:cs="Times New Roman"/>
                <w:sz w:val="26"/>
                <w:szCs w:val="26"/>
              </w:rPr>
              <w:t>Khái niệm chung</w:t>
            </w:r>
          </w:p>
          <w:p w:rsidR="00787139" w:rsidRPr="00B26FA9" w:rsidRDefault="00787139" w:rsidP="0078713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26FA9">
              <w:rPr>
                <w:rFonts w:ascii="Times New Roman" w:eastAsia="Times New Roman" w:hAnsi="Times New Roman" w:cs="Times New Roman"/>
                <w:sz w:val="26"/>
                <w:szCs w:val="26"/>
              </w:rPr>
              <w:t>Cấu tạo</w:t>
            </w: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87139" w:rsidRPr="00B26FA9" w:rsidRDefault="00787139" w:rsidP="00787139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40" w:lineRule="auto"/>
              <w:ind w:left="46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26FA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Stato (phần tĩnh)</w:t>
            </w: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 w:rsidRPr="00B26FA9">
              <w:rPr>
                <w:rFonts w:ascii="Times New Roman" w:eastAsia="Times New Roman" w:hAnsi="Times New Roman" w:cs="Times New Roman"/>
                <w:sz w:val="26"/>
                <w:szCs w:val="26"/>
              </w:rPr>
              <w:t>2)  Roto (phần động)</w:t>
            </w:r>
          </w:p>
          <w:p w:rsidR="0078713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26FA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</w:t>
            </w: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26FA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Nguyên tắc tạo từ trường quay trong máy điện không đồng bộ </w:t>
            </w:r>
          </w:p>
          <w:p w:rsidR="0078713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87139" w:rsidRPr="00EB6A2D" w:rsidRDefault="00787139" w:rsidP="00787139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289"/>
              </w:tabs>
              <w:spacing w:after="0" w:line="240" w:lineRule="auto"/>
              <w:ind w:left="289" w:hanging="27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6A2D">
              <w:rPr>
                <w:rFonts w:ascii="Times New Roman" w:eastAsia="Times New Roman" w:hAnsi="Times New Roman" w:cs="Times New Roman"/>
                <w:sz w:val="26"/>
                <w:szCs w:val="26"/>
              </w:rPr>
              <w:t>Từ trường đập mạch</w:t>
            </w:r>
          </w:p>
          <w:p w:rsidR="00787139" w:rsidRPr="00B26FA9" w:rsidRDefault="00787139" w:rsidP="00787139">
            <w:pPr>
              <w:numPr>
                <w:ilvl w:val="0"/>
                <w:numId w:val="7"/>
              </w:numPr>
              <w:tabs>
                <w:tab w:val="clear" w:pos="720"/>
                <w:tab w:val="num" w:pos="289"/>
              </w:tabs>
              <w:spacing w:after="0" w:line="240" w:lineRule="auto"/>
              <w:ind w:hanging="70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26FA9">
              <w:rPr>
                <w:rFonts w:ascii="Times New Roman" w:eastAsia="Times New Roman" w:hAnsi="Times New Roman" w:cs="Times New Roman"/>
                <w:sz w:val="26"/>
                <w:szCs w:val="26"/>
              </w:rPr>
              <w:t>Từ trường quay 3 pha</w:t>
            </w: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87139" w:rsidRPr="00B26FA9" w:rsidRDefault="00787139" w:rsidP="007871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87139" w:rsidRPr="00B26FA9" w:rsidRDefault="00787139" w:rsidP="007871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26FA9">
              <w:rPr>
                <w:rFonts w:ascii="Times New Roman" w:eastAsia="Times New Roman" w:hAnsi="Times New Roman" w:cs="Times New Roman"/>
                <w:sz w:val="26"/>
                <w:szCs w:val="26"/>
              </w:rPr>
              <w:t>Nguyên lý làm việc động cơ không đồng bộ</w:t>
            </w:r>
          </w:p>
          <w:p w:rsidR="00787139" w:rsidRPr="00B26FA9" w:rsidRDefault="00787139" w:rsidP="00787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87139" w:rsidRPr="00AC7D4A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lastRenderedPageBreak/>
              <w:t>GV: Thuyết trình, phát vấn.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396"/>
        <w:gridCol w:w="4645"/>
      </w:tblGrid>
      <w:tr w:rsidR="00787139" w:rsidRPr="00176980" w:rsidTr="00787139"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787139" w:rsidRPr="00176980" w:rsidTr="00787139">
        <w:tc>
          <w:tcPr>
            <w:tcW w:w="5003" w:type="dxa"/>
            <w:gridSpan w:val="2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645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BB5979" w:rsidRDefault="00BB5979"/>
    <w:p w:rsidR="00787139" w:rsidRDefault="00787139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87139" w:rsidRPr="00176980" w:rsidTr="00787139">
        <w:tc>
          <w:tcPr>
            <w:tcW w:w="3348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87139" w:rsidRPr="00176980" w:rsidTr="00787139">
        <w:tc>
          <w:tcPr>
            <w:tcW w:w="3755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B17FFB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QUAN HỆ ĐIỆN TỪ TRONG MÁY ĐIỆN KHÔNG ĐỒNG BỘ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C8119B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Mục tiêu của bài:</w:t>
      </w:r>
    </w:p>
    <w:p w:rsidR="00C8119B" w:rsidRPr="00C8119B" w:rsidRDefault="00787139" w:rsidP="00C81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C8119B" w:rsidRPr="00C8119B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Giải thích khái quát những phương trình điện từ liên quan đến mô hình toán của ĐC KĐB.</w:t>
      </w:r>
    </w:p>
    <w:p w:rsidR="00787139" w:rsidRDefault="00C8119B" w:rsidP="00C811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19B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Trình bày biểu thức tính momen quay động cơ.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Sau khi học xong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bài này người học có khả năng:</w:t>
      </w:r>
    </w:p>
    <w:p w:rsidR="00787139" w:rsidRPr="00B17FFB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B17FFB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ý nghĩa mô hình toán ĐC KĐB.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B17FFB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ý nghĩa biểu thức tính momen quay.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787139" w:rsidRPr="00176980" w:rsidTr="0078713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787139" w:rsidRPr="00176980" w:rsidTr="0078713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787139" w:rsidRPr="00B17FFB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B17F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Mô hình toán của ĐC KĐB</w:t>
            </w:r>
          </w:p>
          <w:p w:rsidR="00787139" w:rsidRPr="00B17FFB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B17F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Phương trình điện áp dây quấn stato</w:t>
            </w:r>
          </w:p>
          <w:p w:rsidR="00787139" w:rsidRPr="00B17FFB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B17F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Phương trình điện áp dây quấn roto</w:t>
            </w:r>
          </w:p>
          <w:p w:rsidR="00787139" w:rsidRPr="00B17FFB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3) </w:t>
            </w:r>
            <w:r w:rsidRPr="00B17F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Phương trình sức từ động</w:t>
            </w:r>
          </w:p>
          <w:p w:rsidR="00787139" w:rsidRPr="00B17FFB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B17FFB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B17F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Sơ đồ mạch điện thay thế</w:t>
            </w:r>
          </w:p>
          <w:p w:rsidR="00787139" w:rsidRPr="00B17FFB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B17FFB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B17FFB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B17FFB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B17F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Momen quay động cơ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DB3812" w:rsidRDefault="00DB3812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87139" w:rsidRPr="00DE105F" w:rsidRDefault="0078713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DE105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_ </w:t>
            </w:r>
            <w:r w:rsidRPr="00DE105F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Giải thích ý nghĩa các thông số của biểu thức tính momen quay.</w:t>
            </w:r>
          </w:p>
          <w:p w:rsidR="00787139" w:rsidRPr="00DE105F" w:rsidRDefault="0078713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DE105F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_ Nhấn mạnh ý nghĩa đặc tuyến cơ và các điểm đặc biệt trên đặc tuyến.</w:t>
            </w:r>
          </w:p>
          <w:p w:rsidR="00787139" w:rsidRPr="00DE105F" w:rsidRDefault="0078713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05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787139" w:rsidRPr="00176980" w:rsidTr="0078713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787139" w:rsidRPr="00176980" w:rsidTr="00787139">
        <w:tc>
          <w:tcPr>
            <w:tcW w:w="4694" w:type="dxa"/>
            <w:gridSpan w:val="2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954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787139" w:rsidRDefault="00787139"/>
    <w:p w:rsidR="00787139" w:rsidRDefault="00787139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87139" w:rsidRPr="00176980" w:rsidTr="00787139">
        <w:tc>
          <w:tcPr>
            <w:tcW w:w="3348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87139" w:rsidRPr="00176980" w:rsidTr="00787139">
        <w:tc>
          <w:tcPr>
            <w:tcW w:w="3755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8425AD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MỞ MÁY_ ĐIỂU CHỈNH TỐC ĐỘ ĐỘNG CƠ ĐIỆN KHÔNG ĐỒNG BỘ</w:t>
      </w:r>
      <w:r w:rsidRPr="008425AD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246BF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Mục tiêu của bài: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246BF0"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Trình bày các phương pháp mở máy và điều chỉnh tốc độ động cơ không đồng bộ.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Sau khi học xong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bài này người học có khả năng: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8425AD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các phương pháp mở máy và điều chỉnh tốc độ động cơ không đồng bộ.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787139" w:rsidRPr="00176980" w:rsidTr="0078713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787139" w:rsidRPr="00176980" w:rsidTr="0078713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Mở máy động cơ không đồng bộ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Khái quát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Các phương pháp mở máy gián tiếp ĐC roto lồng sóc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a) </w:t>
            </w: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Nối tiếp điện kháng hoặc điện trở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b) </w:t>
            </w: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Dùng máy biến áp tự ngẫu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c) </w:t>
            </w: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Đổi nối Y_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Δ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3) </w:t>
            </w: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Phương pháp mở máy ĐC roto dây quấn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 xml:space="preserve">4) </w:t>
            </w: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Động cơ có đặc tính mở máy tốt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Điều chỉnh tốc độ động cơ không đồng bộ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Điều chỉnh U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Điều chỉnh f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3) </w:t>
            </w: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Thay đổi p</w:t>
            </w: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4) </w:t>
            </w: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Điều chỉnh R phụ nối tiếp mạch roto dây quấn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8425AD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425A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Bài tập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787139" w:rsidRPr="008425AD" w:rsidRDefault="0078713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</w:rPr>
              <w:t>Nhấn mạnh sự thay đổi I</w:t>
            </w: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mm</w:t>
            </w: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M</w:t>
            </w: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mm</w:t>
            </w: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trong mỗi phương pháp mở máy gián tiếp.</w:t>
            </w:r>
          </w:p>
          <w:p w:rsidR="00787139" w:rsidRPr="008425AD" w:rsidRDefault="0078713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</w:rPr>
              <w:t>Lưu ý: M</w:t>
            </w: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mm</w:t>
            </w: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</w:rPr>
              <w:t>&gt; M</w:t>
            </w: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cbđ</w:t>
            </w: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điều kiện áp dụng đổi nối Y_</w:t>
            </w: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44"/>
            </w:r>
          </w:p>
          <w:p w:rsidR="00787139" w:rsidRPr="008425AD" w:rsidRDefault="0078713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</w:rPr>
              <w:t>Đặt vấn đề: lựa chọn phương pháp mở máy thích hợp.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8425AD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Nhấn mạnh ưu điểm phương pháp mở máy ĐC roto dây quấn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87139" w:rsidRPr="00DE105F" w:rsidRDefault="0078713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87139" w:rsidRPr="00DE105F" w:rsidRDefault="0078713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05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787139" w:rsidRPr="00176980" w:rsidTr="0078713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787139" w:rsidRPr="00176980" w:rsidTr="00787139">
        <w:tc>
          <w:tcPr>
            <w:tcW w:w="4694" w:type="dxa"/>
            <w:gridSpan w:val="2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954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787139" w:rsidRDefault="00787139"/>
    <w:p w:rsidR="00787139" w:rsidRDefault="00787139"/>
    <w:p w:rsidR="00787139" w:rsidRDefault="00787139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87139" w:rsidRPr="00176980" w:rsidTr="00787139">
        <w:tc>
          <w:tcPr>
            <w:tcW w:w="3348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87139" w:rsidRPr="00176980" w:rsidTr="00787139">
        <w:tc>
          <w:tcPr>
            <w:tcW w:w="3755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540356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ĐỘNG CƠ KHÔNG ĐỒNG BỘ MỘT PHA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246BF0" w:rsidRPr="00246BF0" w:rsidRDefault="00246BF0" w:rsidP="00246B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Giúp ng</w:t>
      </w: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ư</w:t>
      </w:r>
      <w:r w:rsidRPr="00246BF0">
        <w:t>ời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học</w:t>
      </w: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 một số kiến thức cơ bản về động cơ điện không đồng bộ một pha, cụ thể :</w:t>
      </w:r>
    </w:p>
    <w:p w:rsidR="00246BF0" w:rsidRPr="00246BF0" w:rsidRDefault="00246BF0" w:rsidP="00246B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Kết cấu và đặc tính của mỗi loại.</w:t>
      </w:r>
    </w:p>
    <w:p w:rsidR="00246BF0" w:rsidRPr="00246BF0" w:rsidRDefault="00246BF0" w:rsidP="00246B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Nguyên tắc tạo từ trường quay trong động cơ điện không đồng bộ một pha.</w:t>
      </w:r>
    </w:p>
    <w:p w:rsidR="00246BF0" w:rsidRPr="00176980" w:rsidRDefault="00246BF0" w:rsidP="00246B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Sử dụng động cơ không đồng bộ ba pha vào nguồn điện một pha.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787139" w:rsidRPr="0004207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04207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Biết được kết cấu và đặc tính của mỗi loại.</w:t>
      </w:r>
    </w:p>
    <w:p w:rsidR="00787139" w:rsidRPr="0004207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04207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nguyên tắc tạo từ trường quay  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04207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+Hiểu được cách sử dụng ĐC ba pha vào nguồn 1pha, tính và chọn được thông số tụ điện phù hợp cho mỗi trường hợp.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787139" w:rsidRPr="00176980" w:rsidTr="0078713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787139" w:rsidRPr="00176980" w:rsidTr="0078713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IV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Đại cương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Nguyên tắc hoạt động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     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Các loại ĐC KĐB một pha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Động cơ mở máy bẳng R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Động cơ sử dụng tụ điện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a) Dùng Cmm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b) Dùng Clv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c) Dùng Cmm và Clv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3) Động cơ có vòng ngắn mạch 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Động cơ không đồng bộ ba pha sử dụng nguồn một pha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Khái quát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Sơ đồ mạch điện</w:t>
            </w:r>
          </w:p>
          <w:p w:rsidR="00787139" w:rsidRPr="0004207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420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3) Tính Clv, Cmm, Uc.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Trực quan: hình vẽ </w:t>
            </w: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lastRenderedPageBreak/>
              <w:t>minh họa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87139" w:rsidRPr="00042070" w:rsidRDefault="00787139" w:rsidP="00787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2070">
              <w:rPr>
                <w:rFonts w:ascii="Times New Roman" w:eastAsia="Times New Roman" w:hAnsi="Times New Roman" w:cs="Times New Roman"/>
                <w:sz w:val="26"/>
                <w:szCs w:val="26"/>
              </w:rPr>
              <w:t>Lưu ý: đặc tính mở máy, cos</w:t>
            </w:r>
            <w:r w:rsidRPr="00042070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6A"/>
            </w:r>
            <w:r w:rsidRPr="0004207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hiệu suất của mỗi loại.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7871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396"/>
        <w:gridCol w:w="4645"/>
      </w:tblGrid>
      <w:tr w:rsidR="00787139" w:rsidRPr="00176980" w:rsidTr="00787139"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787139" w:rsidRPr="00176980" w:rsidTr="00787139">
        <w:tc>
          <w:tcPr>
            <w:tcW w:w="5003" w:type="dxa"/>
            <w:gridSpan w:val="2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645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787139" w:rsidRDefault="00787139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87139" w:rsidRPr="00176980" w:rsidTr="00787139">
        <w:tc>
          <w:tcPr>
            <w:tcW w:w="3348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87139" w:rsidRPr="00176980" w:rsidTr="00787139">
        <w:tc>
          <w:tcPr>
            <w:tcW w:w="3755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78713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ĐẠI CƯƠNG MÁY ĐIỆN ĐỒNG BỘ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246BF0" w:rsidRPr="00246BF0" w:rsidRDefault="00246BF0" w:rsidP="00246B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Giúp ng</w:t>
      </w: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ư</w:t>
      </w:r>
      <w:r w:rsidRPr="00246BF0">
        <w:t>ời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học </w:t>
      </w: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hiểu biết một số kiến thức cơ bản về máy điện đồng bộ, cụ thể :</w:t>
      </w:r>
    </w:p>
    <w:p w:rsidR="00246BF0" w:rsidRPr="00246BF0" w:rsidRDefault="00246BF0" w:rsidP="00246B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Cấu tạo và ứng dụng máy điện đồng bộ .</w:t>
      </w:r>
    </w:p>
    <w:p w:rsidR="00246BF0" w:rsidRPr="00176980" w:rsidRDefault="00246BF0" w:rsidP="00246B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Nguyên lý làm việc máy phát đồng bộ.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787139" w:rsidRP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8713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Biết được cấu tạo và ứng dụng máy điện đồng bộ.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8713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nguyên lý làm việc của máy phát điện đồng bộ.</w:t>
      </w:r>
    </w:p>
    <w:p w:rsidR="00787139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787139" w:rsidRPr="00176980" w:rsidTr="00C22F9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787139" w:rsidRPr="00176980" w:rsidTr="00C22F9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C22F9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C22F9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IV</w:t>
            </w: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Pr="00176980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V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Đại cương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Phân loại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Cấu tạo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a) Stato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b) Roto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Các giá trị định mức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Nguyên lý làm việc máy phát điện đồng bộ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Từ trường trong máy phát đồng bộ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Phản ứng phần ứng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Ảnh hưởng từ trường phần ứng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a) Trường hợp tải thuần R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b) Trường hợp tải thuần L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c) Trường hợp tải thuần C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d) Trường hợp tải bất kỳ</w:t>
            </w:r>
          </w:p>
          <w:p w:rsidR="00787139" w:rsidRP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78713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Quan hệ điện từ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787139" w:rsidRDefault="00C22F9E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Trực quan: hình vẽ </w:t>
            </w: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lastRenderedPageBreak/>
              <w:t>minh họa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787139" w:rsidRPr="001276F1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87139" w:rsidRDefault="00787139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C22F9E" w:rsidRDefault="00C22F9E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C22F9E" w:rsidRPr="001276F1" w:rsidRDefault="00C22F9E" w:rsidP="0078713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87139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78713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176980" w:rsidRDefault="00C812D8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C22F9E" w:rsidRPr="00C22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C22F9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87139" w:rsidRPr="00176980" w:rsidTr="00C22F9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787139" w:rsidRPr="00176980" w:rsidRDefault="00787139" w:rsidP="007871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396"/>
        <w:gridCol w:w="4645"/>
      </w:tblGrid>
      <w:tr w:rsidR="00787139" w:rsidRPr="00176980" w:rsidTr="00C22F9E"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787139" w:rsidRPr="00176980" w:rsidTr="00C22F9E">
        <w:tc>
          <w:tcPr>
            <w:tcW w:w="5003" w:type="dxa"/>
            <w:gridSpan w:val="2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645" w:type="dxa"/>
          </w:tcPr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87139" w:rsidRPr="00176980" w:rsidRDefault="00787139" w:rsidP="007871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787139" w:rsidRDefault="00787139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22F9E" w:rsidRPr="00176980" w:rsidTr="00CA3CB8">
        <w:tc>
          <w:tcPr>
            <w:tcW w:w="3348" w:type="dxa"/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C22F9E" w:rsidRPr="00176980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22F9E" w:rsidRPr="00176980" w:rsidTr="00CA3CB8">
        <w:tc>
          <w:tcPr>
            <w:tcW w:w="3755" w:type="dxa"/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C22F9E" w:rsidRPr="00176980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C22F9E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C22F9E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MÁY PHÁT ĐIỆN ĐỒNG BỘ LÀM VIỆC SONG SONG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C22F9E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246BF0" w:rsidRPr="00176980" w:rsidRDefault="00246BF0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Trình bày một số phương pháp hòa đồng bộ máy phát điện đồng bộ .</w:t>
      </w:r>
    </w:p>
    <w:p w:rsidR="00C22F9E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C22F9E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22F9E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một số phương pháp hòa đồng bộ máy phát điện đồng bộ.</w:t>
      </w:r>
    </w:p>
    <w:p w:rsidR="00C22F9E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C22F9E" w:rsidRPr="00176980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C22F9E" w:rsidRPr="00176980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C22F9E" w:rsidRPr="00176980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22F9E" w:rsidRPr="00176980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C22F9E" w:rsidRPr="00176980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C22F9E" w:rsidRPr="00176980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C22F9E" w:rsidRPr="00176980" w:rsidTr="00CA3CB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C22F9E" w:rsidRPr="00176980" w:rsidTr="00CA3CB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C22F9E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C22F9E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Ý nghĩa của việc hòa đồng bộ các máy phát đồng bộ</w:t>
            </w: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Lợi ích khi các máy phát làm việc song song</w:t>
            </w: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Điều kiện để hòa đồng bộ các máy phát đồng bộ</w:t>
            </w: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Một số phương pháp hòa đồng bộ</w:t>
            </w: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Hòa đồng bộ kiểu ánh sáng</w:t>
            </w: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a) Kiểu nối tối</w:t>
            </w: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b) Kiểu ánh sang quay</w:t>
            </w:r>
          </w:p>
          <w:p w:rsidR="00C22F9E" w:rsidRPr="00C22F9E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176980" w:rsidRDefault="00C22F9E" w:rsidP="00C22F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Phương pháp tự đồng bộ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C22F9E" w:rsidRPr="001276F1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C22F9E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C22F9E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C22F9E" w:rsidRPr="001276F1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C22F9E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C22F9E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C22F9E" w:rsidRPr="001276F1" w:rsidRDefault="00C22F9E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C22F9E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C22F9E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C22F9E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C22F9E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C22F9E" w:rsidRPr="00176980" w:rsidRDefault="00C22F9E" w:rsidP="00C22F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396"/>
        <w:gridCol w:w="4645"/>
      </w:tblGrid>
      <w:tr w:rsidR="00C22F9E" w:rsidRPr="00176980" w:rsidTr="00CA3CB8"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C22F9E" w:rsidRPr="00176980" w:rsidTr="00CA3CB8">
        <w:tc>
          <w:tcPr>
            <w:tcW w:w="5003" w:type="dxa"/>
            <w:gridSpan w:val="2"/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645" w:type="dxa"/>
          </w:tcPr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22F9E" w:rsidRPr="00176980" w:rsidRDefault="00C22F9E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C22F9E" w:rsidRDefault="00C22F9E"/>
    <w:p w:rsidR="00246BF0" w:rsidRDefault="00246BF0"/>
    <w:p w:rsidR="00246BF0" w:rsidRDefault="00246BF0"/>
    <w:p w:rsidR="00325D74" w:rsidRDefault="00325D74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325D74" w:rsidRPr="00176980" w:rsidTr="00CA3CB8">
        <w:tc>
          <w:tcPr>
            <w:tcW w:w="3348" w:type="dxa"/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325D74" w:rsidRPr="00176980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25D74" w:rsidRPr="00176980" w:rsidTr="00CA3CB8">
        <w:tc>
          <w:tcPr>
            <w:tcW w:w="3755" w:type="dxa"/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325D74" w:rsidRPr="00176980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325D74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325D7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ĐỘNG CƠ VÀ MÁY BÙ ĐỒNG BỘ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325D74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246BF0" w:rsidRPr="00246BF0" w:rsidRDefault="00246BF0" w:rsidP="00246B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Trình bày cấu tạo, nguyên lý làm việc của động cơ đồng bộ.</w:t>
      </w:r>
    </w:p>
    <w:p w:rsidR="00246BF0" w:rsidRPr="00176980" w:rsidRDefault="00246BF0" w:rsidP="00246B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46BF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Trình bày nguyên tắc hoạt động và ứng dụng của máy bù đồng bộ.</w:t>
      </w:r>
    </w:p>
    <w:p w:rsidR="00325D74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325D74" w:rsidRPr="00325D74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325D7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+ Hiểu được cấu tạo, nguyên lý làm việc của động cơ đồng bộ </w:t>
      </w:r>
    </w:p>
    <w:p w:rsidR="00325D74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325D7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nguyên tắc hoạt động và ứng dụng của máy bù đồng bộ.</w:t>
      </w:r>
    </w:p>
    <w:p w:rsidR="00325D74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325D74" w:rsidRPr="00176980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325D74" w:rsidRPr="00176980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325D74" w:rsidRPr="00176980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5D74" w:rsidRPr="00176980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325D74" w:rsidRPr="00176980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325D74" w:rsidRPr="00176980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325D74" w:rsidRPr="00176980" w:rsidTr="00CA3CB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325D74" w:rsidRPr="00176980" w:rsidTr="00CA3CB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325D74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325D74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325D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Động cơ đồng bộ</w:t>
            </w: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325D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Cấu tạo</w:t>
            </w: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325D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Nguyên lý làm việc</w:t>
            </w: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325D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3) Mở máy động cơ</w:t>
            </w: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325D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4) Phương trình điện áp và đồ thị vec tơ</w:t>
            </w: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325D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5) Điều chỉnh cos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sym w:font="Symbol" w:char="F06A"/>
            </w:r>
            <w:r w:rsidRPr="00325D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động cơ đồng bộ</w:t>
            </w: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Pr="00325D74" w:rsidRDefault="00325D74" w:rsidP="00325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325D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bù đồng bộ</w:t>
            </w:r>
          </w:p>
          <w:p w:rsidR="00246BF0" w:rsidRDefault="00246BF0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46BF0" w:rsidRDefault="00246BF0" w:rsidP="00246BF0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325D74" w:rsidRPr="00246BF0" w:rsidRDefault="00325D74" w:rsidP="00F55F2F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325D74" w:rsidRPr="00325D74" w:rsidRDefault="00325D74" w:rsidP="00325D7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25D74">
              <w:rPr>
                <w:rFonts w:ascii="Times New Roman" w:eastAsia="Times New Roman" w:hAnsi="Times New Roman" w:cs="Times New Roman"/>
                <w:sz w:val="26"/>
                <w:szCs w:val="26"/>
              </w:rPr>
              <w:t>Nhấn mạnh:</w:t>
            </w:r>
          </w:p>
          <w:p w:rsidR="00325D74" w:rsidRPr="00325D74" w:rsidRDefault="00325D74" w:rsidP="00325D7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25D74">
              <w:rPr>
                <w:rFonts w:ascii="Times New Roman" w:eastAsia="Times New Roman" w:hAnsi="Times New Roman" w:cs="Times New Roman"/>
                <w:sz w:val="26"/>
                <w:szCs w:val="26"/>
              </w:rPr>
              <w:t>_ ĐC ĐB không tự mở máy.</w:t>
            </w:r>
          </w:p>
          <w:p w:rsidR="00325D74" w:rsidRPr="00325D74" w:rsidRDefault="00325D74" w:rsidP="00325D7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25D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_ Điều chỉnh dòng </w:t>
            </w:r>
            <w:r w:rsidRPr="00325D7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kích từ </w:t>
            </w:r>
            <w:r w:rsidRPr="00325D74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DE"/>
            </w:r>
            <w:r w:rsidRPr="00325D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 thay đổi </w:t>
            </w:r>
            <w:r w:rsidRPr="00325D74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DE"/>
            </w:r>
            <w:r w:rsidRPr="00325D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cos</w:t>
            </w:r>
            <w:r w:rsidRPr="00325D74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6A"/>
            </w:r>
            <w:r w:rsidRPr="00325D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thay đổi.</w:t>
            </w:r>
          </w:p>
          <w:p w:rsidR="00325D74" w:rsidRDefault="00325D74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325D74" w:rsidRPr="001276F1" w:rsidRDefault="00325D74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325D74" w:rsidRPr="001276F1" w:rsidRDefault="00325D74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325D7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325D74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325D74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325D74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325D74" w:rsidRPr="00176980" w:rsidRDefault="00325D74" w:rsidP="00325D7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396"/>
        <w:gridCol w:w="4645"/>
      </w:tblGrid>
      <w:tr w:rsidR="00325D74" w:rsidRPr="00176980" w:rsidTr="00CA3CB8"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325D74" w:rsidRPr="00176980" w:rsidTr="00CA3CB8">
        <w:tc>
          <w:tcPr>
            <w:tcW w:w="5003" w:type="dxa"/>
            <w:gridSpan w:val="2"/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645" w:type="dxa"/>
          </w:tcPr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325D74" w:rsidRPr="00176980" w:rsidRDefault="00325D74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325D74" w:rsidRDefault="00325D74"/>
    <w:p w:rsidR="00C53A36" w:rsidRDefault="00C53A36"/>
    <w:p w:rsidR="00F55F2F" w:rsidRDefault="00F55F2F"/>
    <w:p w:rsidR="00F55F2F" w:rsidRDefault="00F55F2F"/>
    <w:p w:rsidR="00C53A36" w:rsidRDefault="00C53A36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53A36" w:rsidRPr="00176980" w:rsidTr="00CA3CB8">
        <w:tc>
          <w:tcPr>
            <w:tcW w:w="3348" w:type="dxa"/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C53A36" w:rsidRPr="00176980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53A36" w:rsidRPr="00176980" w:rsidTr="00CA3CB8">
        <w:tc>
          <w:tcPr>
            <w:tcW w:w="3755" w:type="dxa"/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C53A36" w:rsidRPr="00176980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C53A36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C53A36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ĐẠI CƯƠNG MÁY ĐIỆN MỘT CHIỀU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F55F2F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Mục tiêu của bài:</w:t>
      </w:r>
    </w:p>
    <w:p w:rsidR="00F55F2F" w:rsidRPr="00F55F2F" w:rsidRDefault="00C53A36" w:rsidP="00F55F2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F55F2F" w:rsidRPr="00F55F2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Giúp học sinh hiểu biết một số kiến thức cơ bản về máy điện không đồng bộ, cụ thể :</w:t>
      </w:r>
    </w:p>
    <w:p w:rsidR="00F55F2F" w:rsidRPr="00F55F2F" w:rsidRDefault="00F55F2F" w:rsidP="00F55F2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55F2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Cấu tạo máy điện một chiều</w:t>
      </w:r>
    </w:p>
    <w:p w:rsidR="00C53A36" w:rsidRPr="00176980" w:rsidRDefault="00F55F2F" w:rsidP="00F55F2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55F2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  <w:t>+ Nguyên lý làm việc của máy phát và động cơ một chiều.</w:t>
      </w:r>
    </w:p>
    <w:p w:rsidR="00C53A36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471CA5" w:rsidRPr="00471CA5" w:rsidRDefault="00471CA5" w:rsidP="00471C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471CA5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Biết được cấu tạo máy điện một chiều.</w:t>
      </w:r>
    </w:p>
    <w:p w:rsidR="00471CA5" w:rsidRDefault="00471CA5" w:rsidP="00471C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471CA5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Giải thích được nguyên lý làm việc của máy phát và động cơ một chiều.</w:t>
      </w:r>
    </w:p>
    <w:p w:rsidR="00C53A36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C53A36" w:rsidRPr="00176980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C53A36" w:rsidRPr="00176980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C53A36" w:rsidRPr="00176980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53A36" w:rsidRPr="00176980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C53A36" w:rsidRPr="00176980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C53A36" w:rsidRPr="00176980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C53A36" w:rsidRPr="00176980" w:rsidTr="00CA3CB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C53A36" w:rsidRPr="00176980" w:rsidTr="00CA3CB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C53A36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C53A36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IV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Khái niệm chung</w:t>
            </w: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Cấu tạo</w:t>
            </w: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89" w:hanging="28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Stato (phần tĩnh)</w:t>
            </w: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Roto (phần động)</w:t>
            </w: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 xml:space="preserve">      </w:t>
            </w:r>
          </w:p>
          <w:p w:rsid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Nguyên lý làm việc của máy phát một chiều</w:t>
            </w: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Nguyên lý làm việc</w:t>
            </w: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Phân loại</w:t>
            </w: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Nguyên lý làm việc động cơ một chiều</w:t>
            </w:r>
          </w:p>
          <w:p w:rsidR="00471CA5" w:rsidRPr="00471CA5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Nguyên lý làm việc</w:t>
            </w:r>
          </w:p>
          <w:p w:rsidR="00C53A36" w:rsidRPr="00176980" w:rsidRDefault="00471CA5" w:rsidP="00471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Phân loại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1276F1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:rsidR="00471CA5" w:rsidRDefault="00471CA5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C53A36" w:rsidRDefault="00C53A36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Trực quan: hình vẽ </w:t>
            </w:r>
            <w:r w:rsidRPr="00C22F9E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lastRenderedPageBreak/>
              <w:t>minh họa</w:t>
            </w:r>
          </w:p>
          <w:p w:rsidR="00471CA5" w:rsidRDefault="00471CA5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71CA5" w:rsidRPr="00471CA5" w:rsidRDefault="00471CA5" w:rsidP="00471CA5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C53A36" w:rsidRDefault="00471CA5" w:rsidP="00471CA5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471CA5" w:rsidRPr="00471CA5" w:rsidRDefault="00471CA5" w:rsidP="00471CA5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471CA5" w:rsidRPr="001276F1" w:rsidRDefault="00471CA5" w:rsidP="00471CA5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C53A36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C53A36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471CA5"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Default="00471CA5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71CA5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471CA5"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C53A36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C53A36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C53A36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C53A36" w:rsidRPr="00176980" w:rsidRDefault="00C53A36" w:rsidP="00C53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396"/>
        <w:gridCol w:w="4645"/>
      </w:tblGrid>
      <w:tr w:rsidR="00C53A36" w:rsidRPr="00176980" w:rsidTr="00CA3CB8"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C53A36" w:rsidRPr="00176980" w:rsidTr="00CA3CB8">
        <w:tc>
          <w:tcPr>
            <w:tcW w:w="5003" w:type="dxa"/>
            <w:gridSpan w:val="2"/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645" w:type="dxa"/>
          </w:tcPr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53A36" w:rsidRPr="00176980" w:rsidRDefault="00C53A36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C53A36" w:rsidRDefault="00C53A36"/>
    <w:p w:rsidR="00471CA5" w:rsidRDefault="00471CA5"/>
    <w:p w:rsidR="00471CA5" w:rsidRDefault="00471CA5"/>
    <w:p w:rsidR="00471CA5" w:rsidRDefault="00471CA5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34CAC" w:rsidRPr="00176980" w:rsidTr="00CA3CB8">
        <w:tc>
          <w:tcPr>
            <w:tcW w:w="3348" w:type="dxa"/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234CAC" w:rsidRPr="00176980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34CAC" w:rsidRPr="00176980" w:rsidTr="00CA3CB8">
        <w:tc>
          <w:tcPr>
            <w:tcW w:w="3755" w:type="dxa"/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234CAC" w:rsidRPr="00176980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234CAC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234CA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QUAN HỆ ĐIỆN TỪ TRONG MÁY ĐIỆN MỘT CHIỀU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234CAC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F55F2F" w:rsidRPr="00F55F2F" w:rsidRDefault="00F55F2F" w:rsidP="00F55F2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55F2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Giải thích sự hình thành, hậu quả và biện pháp khắc phục phản ứng phần ứng trong máy điện một chiều.</w:t>
      </w:r>
    </w:p>
    <w:p w:rsidR="00F55F2F" w:rsidRPr="00176980" w:rsidRDefault="00F55F2F" w:rsidP="00F55F2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55F2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Trình bày biểu thức tính sđđ phần ứng.</w:t>
      </w:r>
    </w:p>
    <w:p w:rsidR="00234CAC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234CAC" w:rsidRPr="00234CAC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34CA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bản chất phản ứng phần ứng và biện pháp khắc phục.</w:t>
      </w:r>
    </w:p>
    <w:p w:rsidR="00234CAC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234CA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ý nghĩa biểu thức tính sđđ phần ứng.</w:t>
      </w:r>
    </w:p>
    <w:p w:rsidR="00234CAC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234CAC" w:rsidRPr="00176980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234CAC" w:rsidRPr="00176980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234CAC" w:rsidRPr="00176980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4CAC" w:rsidRPr="00176980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234CAC" w:rsidRPr="00176980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234CAC" w:rsidRPr="00176980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234CAC" w:rsidRPr="00176980" w:rsidTr="00CA3CB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234CAC" w:rsidRPr="00176980" w:rsidTr="00CA3CB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234CAC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234CAC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471CA5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34C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Từ trường và phản ứng phần ứng máy điện một chiều </w:t>
            </w: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34C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Từ trường phần ứng</w:t>
            </w: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34C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Phản ứng phần ứng trong máy điện một chiều</w:t>
            </w: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34C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a) Khái quát</w:t>
            </w: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34C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b) Hậu quả</w:t>
            </w: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34C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c) Biện pháp khắc phục</w:t>
            </w: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34C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Tia lửa điện và biện pháp khắc phục</w:t>
            </w: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34C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Nguyên nhân</w:t>
            </w: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34C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Biện pháp khắc phục</w:t>
            </w: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234CAC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34C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     </w:t>
            </w:r>
          </w:p>
          <w:p w:rsidR="00234CAC" w:rsidRPr="00176980" w:rsidRDefault="00234CAC" w:rsidP="00234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234C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Sức điện động phần ứng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234CAC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234CAC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234CAC" w:rsidRPr="00471CA5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234CAC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234CAC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234CAC" w:rsidRPr="00471CA5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234CAC" w:rsidRPr="001276F1" w:rsidRDefault="00234CAC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234CAC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234CAC"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234CAC"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234CAC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234CAC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234CAC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234CAC" w:rsidRPr="00176980" w:rsidRDefault="00234CAC" w:rsidP="00234C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396"/>
        <w:gridCol w:w="4645"/>
      </w:tblGrid>
      <w:tr w:rsidR="00234CAC" w:rsidRPr="00176980" w:rsidTr="00CA3CB8"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234CAC" w:rsidRPr="00176980" w:rsidTr="00CA3CB8">
        <w:tc>
          <w:tcPr>
            <w:tcW w:w="5003" w:type="dxa"/>
            <w:gridSpan w:val="2"/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645" w:type="dxa"/>
          </w:tcPr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34CAC" w:rsidRPr="00176980" w:rsidRDefault="00234CAC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471CA5" w:rsidRDefault="00471CA5"/>
    <w:p w:rsidR="00851C89" w:rsidRDefault="00851C89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51C89" w:rsidRPr="00176980" w:rsidTr="00CA3CB8">
        <w:tc>
          <w:tcPr>
            <w:tcW w:w="3348" w:type="dxa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51C89" w:rsidRPr="00176980" w:rsidTr="00CA3CB8">
        <w:tc>
          <w:tcPr>
            <w:tcW w:w="3755" w:type="dxa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851C8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MÁY PHÁT ĐIỆN MỘT CHIỀU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F55F2F" w:rsidRPr="00176980" w:rsidRDefault="00F55F2F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55F2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Trình bày đặc điểm các loại máy phát điện một chiều và ứng dụng mỗi loại .</w:t>
      </w:r>
    </w:p>
    <w:p w:rsid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851C89" w:rsidRP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851C8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Phân biệt được các loại máy phát điện môt chiều.</w:t>
      </w:r>
    </w:p>
    <w:p w:rsid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851C8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đặc tính làm việc của mỗi loại máy phát điện và ứng dụng.</w:t>
      </w:r>
    </w:p>
    <w:p w:rsid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851C89" w:rsidRPr="00176980" w:rsidTr="00CA3CB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851C89" w:rsidRPr="00176980" w:rsidTr="00CA3CB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51C89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51C89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IV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V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471CA5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51C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Phân loại</w:t>
            </w: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51C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Máy phát kích từ độc lập</w:t>
            </w: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51C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Máy phát kích từ song song</w:t>
            </w: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51C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3) Máy phát kích từ nối tiếp</w:t>
            </w: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51C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4) Máy phát kích từ hỗn hợp</w:t>
            </w: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51C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phát kích từ độc lập</w:t>
            </w: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51C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phát kích từ song song</w:t>
            </w: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51C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phát kích từ nối tiếp</w:t>
            </w: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51C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Máy phát kích từ hỗn hợp</w:t>
            </w:r>
          </w:p>
          <w:p w:rsidR="00851C89" w:rsidRPr="00851C89" w:rsidRDefault="00851C89" w:rsidP="00851C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51C89" w:rsidRPr="00471CA5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51C89" w:rsidRPr="001276F1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51C8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51C89"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51C89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51C89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396"/>
        <w:gridCol w:w="4645"/>
      </w:tblGrid>
      <w:tr w:rsidR="00851C89" w:rsidRPr="00176980" w:rsidTr="00CA3CB8"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851C89" w:rsidRPr="00176980" w:rsidTr="00CA3CB8">
        <w:tc>
          <w:tcPr>
            <w:tcW w:w="5003" w:type="dxa"/>
            <w:gridSpan w:val="2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645" w:type="dxa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851C89" w:rsidRDefault="00851C89"/>
    <w:p w:rsidR="00851C89" w:rsidRDefault="00851C89"/>
    <w:p w:rsidR="00851C89" w:rsidRDefault="00851C89"/>
    <w:p w:rsidR="00851C89" w:rsidRDefault="00851C89"/>
    <w:p w:rsidR="00851C89" w:rsidRDefault="00851C89"/>
    <w:p w:rsidR="00851C89" w:rsidRDefault="00851C89"/>
    <w:p w:rsidR="00851C89" w:rsidRDefault="00851C89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51C89" w:rsidRPr="00176980" w:rsidTr="00CA3CB8">
        <w:tc>
          <w:tcPr>
            <w:tcW w:w="3348" w:type="dxa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51C89" w:rsidRPr="00176980" w:rsidTr="00CA3CB8">
        <w:tc>
          <w:tcPr>
            <w:tcW w:w="3755" w:type="dxa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số:.............................</w:t>
            </w:r>
          </w:p>
        </w:tc>
        <w:tc>
          <w:tcPr>
            <w:tcW w:w="5634" w:type="dxa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chương:.........................................................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ngày........tháng......năm............</w:t>
            </w:r>
          </w:p>
        </w:tc>
      </w:tr>
    </w:tbl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851C8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ĐỘNG CƠ ĐIỆN MỘT CHIỀU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</w:p>
    <w:p w:rsid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F55F2F" w:rsidRPr="00176980" w:rsidRDefault="00F55F2F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55F2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Trình bày đặc điểm các loại động cơ điện một chiều.</w:t>
      </w:r>
    </w:p>
    <w:p w:rsid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851C89" w:rsidRP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851C8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phương pháp mở máy và điều chỉnh tốc độ.</w:t>
      </w:r>
    </w:p>
    <w:p w:rsid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851C8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+ Hiểu được đặc tính làm việc của mỗi loại động cơ.</w:t>
      </w:r>
    </w:p>
    <w:p w:rsidR="00851C89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AC7D4A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AC7D4A">
        <w:rPr>
          <w:rFonts w:ascii="Times New Roman" w:hAnsi="Times New Roman" w:cs="Times New Roman"/>
        </w:rPr>
        <w:t xml:space="preserve">ấn trắng 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bảng,</w:t>
      </w:r>
      <w:r>
        <w:rPr>
          <w:rFonts w:ascii="Times New Roman" w:hAnsi="Times New Roman" w:cs="Times New Roman"/>
        </w:rPr>
        <w:t xml:space="preserve">, </w:t>
      </w:r>
      <w:r w:rsidRPr="00AC7D4A">
        <w:rPr>
          <w:rFonts w:ascii="Times New Roman" w:hAnsi="Times New Roman" w:cs="Times New Roman"/>
        </w:rPr>
        <w:t>máy chiế</w:t>
      </w:r>
      <w:r>
        <w:rPr>
          <w:rFonts w:ascii="Times New Roman" w:hAnsi="Times New Roman" w:cs="Times New Roman"/>
        </w:rPr>
        <w:t>u.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gian:............................................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851C89" w:rsidRPr="00176980" w:rsidTr="00CA3CB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851C89" w:rsidRPr="00176980" w:rsidTr="00CA3CB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51C89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51C89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III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IV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V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127C9" w:rsidRP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VI</w:t>
            </w:r>
          </w:p>
          <w:p w:rsidR="004127C9" w:rsidRP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127C9" w:rsidRP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127C9" w:rsidRP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127C9" w:rsidRPr="004127C9" w:rsidRDefault="004127C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VII</w:t>
            </w:r>
          </w:p>
          <w:p w:rsidR="00851C89" w:rsidRPr="00471CA5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Phân loại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Động cơ kích từ độc lập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Động cơ kích từ song song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3) Động cơ kích từ nối tiếp</w:t>
            </w:r>
          </w:p>
          <w:p w:rsid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4) Động cơ kích từ hỗn hợp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Mở máy động cơ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Khái quát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2) Các phương pháp mở máy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Điều chỉnh tốc độ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Khái quát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Các phương pháp điều chỉnh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Động cơ kích từ song song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Đặc tính cơ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Đặc tính làm việc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Động cơ kích từ nối tiếp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Đặc tính cơ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Đặc tính làm việc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Động cơ kích từ hỗn hợp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1) Đặc tính cơ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2) Đặc tính làm việc</w:t>
            </w:r>
          </w:p>
          <w:p w:rsidR="004127C9" w:rsidRPr="004127C9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176980" w:rsidRDefault="004127C9" w:rsidP="00412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Động cơ vạn năng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22F9E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851C89" w:rsidRPr="00471CA5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71CA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  <w:p w:rsidR="00851C89" w:rsidRDefault="00851C89" w:rsidP="00CA3CB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127C9" w:rsidRPr="004127C9" w:rsidRDefault="004127C9" w:rsidP="004127C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51C89" w:rsidRPr="001276F1" w:rsidRDefault="004127C9" w:rsidP="004127C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4127C9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Trực quan: hình vẽ minh họa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51C89"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851C89" w:rsidRPr="00471CA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51C89" w:rsidRPr="00176980" w:rsidRDefault="00C812D8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="004127C9" w:rsidRPr="004127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51C89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51C89" w:rsidRPr="00176980" w:rsidTr="00CA3CB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851C89" w:rsidRPr="00176980" w:rsidRDefault="00851C89" w:rsidP="00851C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396"/>
        <w:gridCol w:w="4645"/>
      </w:tblGrid>
      <w:tr w:rsidR="00851C89" w:rsidRPr="00176980" w:rsidTr="00CA3CB8"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.......................................................................................</w:t>
            </w:r>
          </w:p>
        </w:tc>
      </w:tr>
      <w:tr w:rsidR="00851C89" w:rsidRPr="00176980" w:rsidTr="00CA3CB8">
        <w:tc>
          <w:tcPr>
            <w:tcW w:w="5003" w:type="dxa"/>
            <w:gridSpan w:val="2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</w:tc>
        <w:tc>
          <w:tcPr>
            <w:tcW w:w="4645" w:type="dxa"/>
          </w:tcPr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ngày.....tháng ....năm.....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51C89" w:rsidRPr="00176980" w:rsidRDefault="00851C89" w:rsidP="00CA3C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851C89" w:rsidRDefault="00851C89"/>
    <w:sectPr w:rsidR="00851C89" w:rsidSect="00817994">
      <w:footerReference w:type="default" r:id="rId8"/>
      <w:pgSz w:w="12240" w:h="15840"/>
      <w:pgMar w:top="1170" w:right="126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C67" w:rsidRDefault="006E1C67" w:rsidP="00817994">
      <w:pPr>
        <w:spacing w:after="0" w:line="240" w:lineRule="auto"/>
      </w:pPr>
      <w:r>
        <w:separator/>
      </w:r>
    </w:p>
  </w:endnote>
  <w:endnote w:type="continuationSeparator" w:id="0">
    <w:p w:rsidR="006E1C67" w:rsidRDefault="006E1C67" w:rsidP="00817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08037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37D56" w:rsidRDefault="00A37D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41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37D56" w:rsidRDefault="00A37D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C67" w:rsidRDefault="006E1C67" w:rsidP="00817994">
      <w:pPr>
        <w:spacing w:after="0" w:line="240" w:lineRule="auto"/>
      </w:pPr>
      <w:r>
        <w:separator/>
      </w:r>
    </w:p>
  </w:footnote>
  <w:footnote w:type="continuationSeparator" w:id="0">
    <w:p w:rsidR="006E1C67" w:rsidRDefault="006E1C67" w:rsidP="008179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C1D3E"/>
    <w:multiLevelType w:val="hybridMultilevel"/>
    <w:tmpl w:val="9B74577E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40A19"/>
    <w:multiLevelType w:val="hybridMultilevel"/>
    <w:tmpl w:val="BC5A47D0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A6D5C"/>
    <w:multiLevelType w:val="hybridMultilevel"/>
    <w:tmpl w:val="29B8DB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7332A"/>
    <w:multiLevelType w:val="hybridMultilevel"/>
    <w:tmpl w:val="F252E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861D70"/>
    <w:multiLevelType w:val="hybridMultilevel"/>
    <w:tmpl w:val="CF9629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F7531"/>
    <w:multiLevelType w:val="hybridMultilevel"/>
    <w:tmpl w:val="0E648FD8"/>
    <w:lvl w:ilvl="0" w:tplc="C7DA93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53C7106"/>
    <w:multiLevelType w:val="hybridMultilevel"/>
    <w:tmpl w:val="B5EA4F4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4E0F28"/>
    <w:multiLevelType w:val="hybridMultilevel"/>
    <w:tmpl w:val="8A3CC76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994"/>
    <w:rsid w:val="00234CAC"/>
    <w:rsid w:val="00246BF0"/>
    <w:rsid w:val="00264142"/>
    <w:rsid w:val="00325D74"/>
    <w:rsid w:val="003351C1"/>
    <w:rsid w:val="004127C9"/>
    <w:rsid w:val="004276EF"/>
    <w:rsid w:val="00471CA5"/>
    <w:rsid w:val="004A00B6"/>
    <w:rsid w:val="006D7FFD"/>
    <w:rsid w:val="006E1C67"/>
    <w:rsid w:val="00787139"/>
    <w:rsid w:val="007A3A8D"/>
    <w:rsid w:val="007F0712"/>
    <w:rsid w:val="00817994"/>
    <w:rsid w:val="00851C89"/>
    <w:rsid w:val="00993448"/>
    <w:rsid w:val="00A37D56"/>
    <w:rsid w:val="00BB5979"/>
    <w:rsid w:val="00BC42E1"/>
    <w:rsid w:val="00C22F9E"/>
    <w:rsid w:val="00C53A36"/>
    <w:rsid w:val="00C8119B"/>
    <w:rsid w:val="00C812D8"/>
    <w:rsid w:val="00CA3CB8"/>
    <w:rsid w:val="00DB3812"/>
    <w:rsid w:val="00E020B7"/>
    <w:rsid w:val="00F5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C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79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994"/>
  </w:style>
  <w:style w:type="paragraph" w:styleId="Footer">
    <w:name w:val="footer"/>
    <w:basedOn w:val="Normal"/>
    <w:link w:val="FooterChar"/>
    <w:uiPriority w:val="99"/>
    <w:unhideWhenUsed/>
    <w:rsid w:val="008179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994"/>
  </w:style>
  <w:style w:type="paragraph" w:styleId="ListParagraph">
    <w:name w:val="List Paragraph"/>
    <w:basedOn w:val="Normal"/>
    <w:uiPriority w:val="34"/>
    <w:qFormat/>
    <w:rsid w:val="008179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C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79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994"/>
  </w:style>
  <w:style w:type="paragraph" w:styleId="Footer">
    <w:name w:val="footer"/>
    <w:basedOn w:val="Normal"/>
    <w:link w:val="FooterChar"/>
    <w:uiPriority w:val="99"/>
    <w:unhideWhenUsed/>
    <w:rsid w:val="008179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994"/>
  </w:style>
  <w:style w:type="paragraph" w:styleId="ListParagraph">
    <w:name w:val="List Paragraph"/>
    <w:basedOn w:val="Normal"/>
    <w:uiPriority w:val="34"/>
    <w:qFormat/>
    <w:rsid w:val="008179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31</Pages>
  <Words>6820</Words>
  <Characters>38875</Characters>
  <Application>Microsoft Office Word</Application>
  <DocSecurity>0</DocSecurity>
  <Lines>323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14</cp:revision>
  <dcterms:created xsi:type="dcterms:W3CDTF">2018-02-20T15:23:00Z</dcterms:created>
  <dcterms:modified xsi:type="dcterms:W3CDTF">2018-02-23T13:41:00Z</dcterms:modified>
</cp:coreProperties>
</file>